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E6EF9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Congregational Status / Pastor Needs</w:t>
      </w:r>
    </w:p>
    <w:p w14:paraId="7D440266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b/>
          <w:bCs/>
        </w:rPr>
      </w:pPr>
      <w:bookmarkStart w:id="0" w:name="_gjdgxs" w:colFirst="0" w:colLast="0"/>
      <w:bookmarkEnd w:id="0"/>
      <w:r>
        <w:rPr>
          <w:rFonts w:ascii="Book Antiqua" w:eastAsia="Book Antiqua" w:hAnsi="Book Antiqua" w:cs="Book Antiqua"/>
          <w:b/>
          <w:bCs/>
        </w:rPr>
        <w:t>Peace, Otsego, MI</w:t>
      </w:r>
    </w:p>
    <w:p w14:paraId="351CF740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Meeting Date: </w:t>
      </w:r>
      <w:r>
        <w:rPr>
          <w:rFonts w:ascii="Book Antiqua" w:eastAsia="Book Antiqua" w:hAnsi="Book Antiqua" w:cs="Book Antiqua"/>
          <w:b/>
          <w:bCs/>
        </w:rPr>
        <w:t>April 22, 2026</w:t>
      </w:r>
    </w:p>
    <w:p w14:paraId="33462965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25AEC4AF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THE CONGREGATION:  </w:t>
      </w:r>
    </w:p>
    <w:tbl>
      <w:tblPr>
        <w:tblStyle w:val="a"/>
        <w:tblW w:w="897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169"/>
        <w:gridCol w:w="554"/>
        <w:gridCol w:w="705"/>
        <w:gridCol w:w="105"/>
        <w:gridCol w:w="856"/>
        <w:gridCol w:w="1066"/>
        <w:gridCol w:w="510"/>
        <w:gridCol w:w="1020"/>
        <w:gridCol w:w="105"/>
        <w:gridCol w:w="855"/>
        <w:gridCol w:w="315"/>
        <w:gridCol w:w="765"/>
        <w:gridCol w:w="105"/>
        <w:gridCol w:w="735"/>
        <w:gridCol w:w="105"/>
      </w:tblGrid>
      <w:tr w:rsidR="009E663A" w14:paraId="14739D78" w14:textId="77777777">
        <w:trPr>
          <w:gridAfter w:val="4"/>
          <w:wAfter w:w="1710" w:type="dxa"/>
        </w:trPr>
        <w:tc>
          <w:tcPr>
            <w:tcW w:w="1170" w:type="dxa"/>
          </w:tcPr>
          <w:p w14:paraId="3CBC41DE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Souls: 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7C8C1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2026" w:type="dxa"/>
            <w:gridSpan w:val="3"/>
          </w:tcPr>
          <w:p w14:paraId="001D453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Communicants: 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441AA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125" w:type="dxa"/>
            <w:gridSpan w:val="2"/>
          </w:tcPr>
          <w:p w14:paraId="1E8800E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Voters: 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8A15F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9E663A" w14:paraId="15518BCE" w14:textId="77777777">
        <w:tc>
          <w:tcPr>
            <w:tcW w:w="1725" w:type="dxa"/>
            <w:gridSpan w:val="2"/>
          </w:tcPr>
          <w:p w14:paraId="326CC3E9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LES: 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487C8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856" w:type="dxa"/>
          </w:tcPr>
          <w:p w14:paraId="6FF9B7BB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own: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A63FD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30" w:type="dxa"/>
            <w:gridSpan w:val="2"/>
          </w:tcPr>
          <w:p w14:paraId="5BAABFB1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Sister Cong: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8E0E3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185" w:type="dxa"/>
            <w:gridSpan w:val="3"/>
          </w:tcPr>
          <w:p w14:paraId="5E283A6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Mission: </w:t>
            </w: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58EBC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9E663A" w14:paraId="1855FA49" w14:textId="77777777">
        <w:tc>
          <w:tcPr>
            <w:tcW w:w="1725" w:type="dxa"/>
            <w:gridSpan w:val="2"/>
          </w:tcPr>
          <w:p w14:paraId="746D1894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Preschool: 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4CF31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856" w:type="dxa"/>
          </w:tcPr>
          <w:p w14:paraId="089D5429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own: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255B4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30" w:type="dxa"/>
            <w:gridSpan w:val="2"/>
          </w:tcPr>
          <w:p w14:paraId="528EA5B1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Sister Cong: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76632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185" w:type="dxa"/>
            <w:gridSpan w:val="3"/>
          </w:tcPr>
          <w:p w14:paraId="10985F6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Mission: </w:t>
            </w: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1116B" w14:textId="77777777" w:rsidR="009E663A" w:rsidRDefault="009E663A">
            <w:pPr>
              <w:widowControl/>
              <w:ind w:right="-495"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9E663A" w14:paraId="153BA094" w14:textId="77777777">
        <w:tc>
          <w:tcPr>
            <w:tcW w:w="1725" w:type="dxa"/>
            <w:gridSpan w:val="2"/>
          </w:tcPr>
          <w:p w14:paraId="356F6FC7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Day Care: 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FF40C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856" w:type="dxa"/>
          </w:tcPr>
          <w:p w14:paraId="57E2202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Own: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8C0C1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30" w:type="dxa"/>
            <w:gridSpan w:val="2"/>
          </w:tcPr>
          <w:p w14:paraId="1A07694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Sister Cong: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DC4D9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185" w:type="dxa"/>
            <w:gridSpan w:val="3"/>
          </w:tcPr>
          <w:p w14:paraId="0D557155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Mission: </w:t>
            </w: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97BB5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9E663A" w14:paraId="41F8B2BC" w14:textId="77777777">
        <w:trPr>
          <w:gridAfter w:val="1"/>
          <w:wAfter w:w="105" w:type="dxa"/>
        </w:trPr>
        <w:tc>
          <w:tcPr>
            <w:tcW w:w="3390" w:type="dxa"/>
            <w:gridSpan w:val="5"/>
          </w:tcPr>
          <w:p w14:paraId="2B8C0EBB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Attending Synodical Schools:  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DE1EB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3570" w:type="dxa"/>
            <w:gridSpan w:val="6"/>
          </w:tcPr>
          <w:p w14:paraId="1070C0E0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Attending Area Lutheran HS</w:t>
            </w: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4164F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9E663A" w14:paraId="0133EF6B" w14:textId="77777777">
        <w:trPr>
          <w:gridAfter w:val="1"/>
          <w:wAfter w:w="105" w:type="dxa"/>
        </w:trPr>
        <w:tc>
          <w:tcPr>
            <w:tcW w:w="3390" w:type="dxa"/>
            <w:gridSpan w:val="5"/>
          </w:tcPr>
          <w:p w14:paraId="7CEDAE8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Year Congregation founded: 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EA31A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3570" w:type="dxa"/>
            <w:gridSpan w:val="6"/>
          </w:tcPr>
          <w:p w14:paraId="74D3FFB9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Average age of members: </w:t>
            </w:r>
          </w:p>
        </w:tc>
        <w:tc>
          <w:tcPr>
            <w:tcW w:w="8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64FE6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</w:tbl>
    <w:p w14:paraId="40748C93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5241BFCA" w14:textId="77777777" w:rsidR="009E663A" w:rsidRDefault="00000000">
      <w:pPr>
        <w:widowControl/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Status of Congregation:  Self-supporting / Mission / </w:t>
      </w:r>
    </w:p>
    <w:p w14:paraId="3F678C43" w14:textId="77777777" w:rsidR="009E663A" w:rsidRDefault="009E663A">
      <w:pPr>
        <w:widowControl/>
        <w:ind w:left="720"/>
        <w:rPr>
          <w:rFonts w:ascii="Book Antiqua" w:eastAsia="Book Antiqua" w:hAnsi="Book Antiqua" w:cs="Book Antiqua"/>
          <w:color w:val="000000"/>
        </w:rPr>
      </w:pPr>
    </w:p>
    <w:p w14:paraId="027CC50E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1.  List what you think are the real strengths of your congregation:  </w:t>
      </w:r>
    </w:p>
    <w:p w14:paraId="07A04DFB" w14:textId="77777777" w:rsidR="009E663A" w:rsidRDefault="009E663A">
      <w:pPr>
        <w:widowControl/>
        <w:ind w:left="700"/>
        <w:rPr>
          <w:rFonts w:ascii="Book Antiqua" w:eastAsia="Book Antiqua" w:hAnsi="Book Antiqua" w:cs="Book Antiqua"/>
          <w:color w:val="000000"/>
        </w:rPr>
      </w:pPr>
    </w:p>
    <w:p w14:paraId="2BDC49E3" w14:textId="77777777" w:rsidR="009E663A" w:rsidRDefault="009E663A">
      <w:pPr>
        <w:widowControl/>
        <w:numPr>
          <w:ilvl w:val="1"/>
          <w:numId w:val="3"/>
        </w:numPr>
        <w:ind w:left="1080"/>
        <w:rPr>
          <w:rFonts w:ascii="Book Antiqua" w:eastAsia="Book Antiqua" w:hAnsi="Book Antiqua" w:cs="Book Antiqua"/>
          <w:color w:val="000000"/>
        </w:rPr>
      </w:pPr>
    </w:p>
    <w:p w14:paraId="3D0B60AC" w14:textId="77777777" w:rsidR="009E663A" w:rsidRDefault="009E663A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</w:p>
    <w:p w14:paraId="7888818E" w14:textId="77777777" w:rsidR="009E663A" w:rsidRDefault="00000000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b.</w:t>
      </w:r>
      <w:r>
        <w:rPr>
          <w:rFonts w:ascii="Book Antiqua" w:eastAsia="Book Antiqua" w:hAnsi="Book Antiqua" w:cs="Book Antiqua"/>
          <w:color w:val="000000"/>
        </w:rPr>
        <w:tab/>
      </w:r>
    </w:p>
    <w:p w14:paraId="27DF2FBB" w14:textId="77777777" w:rsidR="009E663A" w:rsidRDefault="009E663A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</w:p>
    <w:p w14:paraId="3836D840" w14:textId="77777777" w:rsidR="009E663A" w:rsidRDefault="00000000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ab/>
      </w:r>
    </w:p>
    <w:p w14:paraId="2B12D562" w14:textId="77777777" w:rsidR="009E663A" w:rsidRDefault="009E663A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</w:p>
    <w:p w14:paraId="0C90EB0B" w14:textId="77777777" w:rsidR="009E663A" w:rsidRDefault="00000000">
      <w:pPr>
        <w:widowControl/>
        <w:tabs>
          <w:tab w:val="left" w:pos="1100"/>
        </w:tabs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  <w:color w:val="000000"/>
        </w:rPr>
        <w:t>d.</w:t>
      </w:r>
    </w:p>
    <w:p w14:paraId="2E95C1B0" w14:textId="77777777" w:rsidR="009E663A" w:rsidRDefault="009E663A">
      <w:pPr>
        <w:widowControl/>
        <w:tabs>
          <w:tab w:val="left" w:pos="1100"/>
        </w:tabs>
        <w:ind w:left="720"/>
        <w:rPr>
          <w:rFonts w:ascii="Book Antiqua" w:eastAsia="Book Antiqua" w:hAnsi="Book Antiqua" w:cs="Book Antiqua"/>
          <w:color w:val="000000"/>
        </w:rPr>
      </w:pPr>
    </w:p>
    <w:p w14:paraId="42345BB9" w14:textId="77777777" w:rsidR="009E663A" w:rsidRDefault="00000000">
      <w:pPr>
        <w:widowControl/>
        <w:tabs>
          <w:tab w:val="left" w:pos="1100"/>
        </w:tabs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  <w:color w:val="000000"/>
        </w:rPr>
        <w:t xml:space="preserve">e.  </w:t>
      </w:r>
    </w:p>
    <w:p w14:paraId="6DAF996D" w14:textId="77777777" w:rsidR="009E663A" w:rsidRDefault="009E663A">
      <w:pPr>
        <w:widowControl/>
        <w:ind w:left="700"/>
        <w:rPr>
          <w:rFonts w:ascii="Book Antiqua" w:eastAsia="Book Antiqua" w:hAnsi="Book Antiqua" w:cs="Book Antiqua"/>
          <w:color w:val="000000"/>
        </w:rPr>
      </w:pPr>
    </w:p>
    <w:p w14:paraId="049DE6E8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2.  List areas in which you think your congregation needs to make better use of its resources and opportunities for doing the Lord's work:  </w:t>
      </w:r>
    </w:p>
    <w:p w14:paraId="38B012F2" w14:textId="77777777" w:rsidR="009E663A" w:rsidRDefault="009E663A">
      <w:pPr>
        <w:widowControl/>
        <w:ind w:left="700"/>
        <w:rPr>
          <w:rFonts w:ascii="Book Antiqua" w:eastAsia="Book Antiqua" w:hAnsi="Book Antiqua" w:cs="Book Antiqua"/>
          <w:color w:val="000000"/>
        </w:rPr>
      </w:pPr>
    </w:p>
    <w:p w14:paraId="55D39E63" w14:textId="77777777" w:rsidR="009E663A" w:rsidRDefault="009E663A">
      <w:pPr>
        <w:widowControl/>
        <w:numPr>
          <w:ilvl w:val="0"/>
          <w:numId w:val="4"/>
        </w:numPr>
        <w:ind w:left="1080"/>
        <w:rPr>
          <w:rFonts w:ascii="Book Antiqua" w:eastAsia="Book Antiqua" w:hAnsi="Book Antiqua" w:cs="Book Antiqua"/>
          <w:color w:val="000000"/>
        </w:rPr>
      </w:pPr>
    </w:p>
    <w:p w14:paraId="327018F4" w14:textId="77777777" w:rsidR="009E663A" w:rsidRDefault="009E663A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</w:p>
    <w:p w14:paraId="117A0C14" w14:textId="77777777" w:rsidR="009E663A" w:rsidRDefault="00000000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b.</w:t>
      </w:r>
      <w:r>
        <w:rPr>
          <w:rFonts w:ascii="Book Antiqua" w:eastAsia="Book Antiqua" w:hAnsi="Book Antiqua" w:cs="Book Antiqua"/>
          <w:color w:val="000000"/>
        </w:rPr>
        <w:tab/>
      </w:r>
    </w:p>
    <w:p w14:paraId="122E2107" w14:textId="77777777" w:rsidR="009E663A" w:rsidRDefault="009E663A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</w:p>
    <w:p w14:paraId="0EB5C125" w14:textId="77777777" w:rsidR="009E663A" w:rsidRDefault="00000000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ab/>
      </w:r>
    </w:p>
    <w:p w14:paraId="6DBF535F" w14:textId="77777777" w:rsidR="009E663A" w:rsidRDefault="009E663A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</w:p>
    <w:p w14:paraId="5FEE66C9" w14:textId="77777777" w:rsidR="009E663A" w:rsidRDefault="00000000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d.</w:t>
      </w:r>
      <w:r>
        <w:rPr>
          <w:rFonts w:ascii="Book Antiqua" w:eastAsia="Book Antiqua" w:hAnsi="Book Antiqua" w:cs="Book Antiqua"/>
          <w:color w:val="000000"/>
        </w:rPr>
        <w:tab/>
      </w:r>
    </w:p>
    <w:p w14:paraId="57EA0FD9" w14:textId="77777777" w:rsidR="009E663A" w:rsidRDefault="009E663A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</w:p>
    <w:p w14:paraId="496EE813" w14:textId="77777777" w:rsidR="009E663A" w:rsidRDefault="00000000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e.  </w:t>
      </w:r>
    </w:p>
    <w:p w14:paraId="3EC9FE7D" w14:textId="77777777" w:rsidR="009E663A" w:rsidRDefault="009E663A">
      <w:pPr>
        <w:widowControl/>
        <w:ind w:left="700"/>
        <w:rPr>
          <w:rFonts w:ascii="Book Antiqua" w:eastAsia="Book Antiqua" w:hAnsi="Book Antiqua" w:cs="Book Antiqua"/>
          <w:color w:val="000000"/>
        </w:rPr>
      </w:pPr>
    </w:p>
    <w:p w14:paraId="6634D63A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3.  How would you complete this sentence:  "The word or phrase that would best describe the current mood/spirit/personality of our congregation is </w:t>
      </w:r>
      <w:r>
        <w:rPr>
          <w:rFonts w:ascii="Book Antiqua" w:eastAsia="Book Antiqua" w:hAnsi="Book Antiqua" w:cs="Book Antiqua"/>
          <w:i/>
          <w:iCs/>
          <w:color w:val="000000"/>
        </w:rPr>
        <w:t>____________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_</w:t>
      </w:r>
      <w:r>
        <w:rPr>
          <w:rFonts w:ascii="Book Antiqua" w:eastAsia="Book Antiqua" w:hAnsi="Book Antiqua" w:cs="Book Antiqua"/>
          <w:color w:val="000000"/>
        </w:rPr>
        <w:t xml:space="preserve"> 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"  </w:t>
      </w:r>
    </w:p>
    <w:p w14:paraId="140B6097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13853B74" w14:textId="77777777" w:rsidR="009E663A" w:rsidRDefault="00000000">
      <w:pPr>
        <w:widowControl/>
        <w:numPr>
          <w:ilvl w:val="0"/>
          <w:numId w:val="5"/>
        </w:num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What comments and thoughts do you have about your congregation in the following areas?  </w:t>
      </w:r>
    </w:p>
    <w:p w14:paraId="79468643" w14:textId="77777777" w:rsidR="009E663A" w:rsidRDefault="009E663A">
      <w:pPr>
        <w:widowControl/>
        <w:ind w:left="60"/>
        <w:rPr>
          <w:rFonts w:ascii="Book Antiqua" w:eastAsia="Book Antiqua" w:hAnsi="Book Antiqua" w:cs="Book Antiqua"/>
          <w:color w:val="000000"/>
        </w:rPr>
      </w:pPr>
    </w:p>
    <w:tbl>
      <w:tblPr>
        <w:tblStyle w:val="a0"/>
        <w:tblW w:w="7740" w:type="dxa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7380"/>
      </w:tblGrid>
      <w:tr w:rsidR="009E663A" w14:paraId="200A6C86" w14:textId="77777777">
        <w:tc>
          <w:tcPr>
            <w:tcW w:w="7740" w:type="dxa"/>
            <w:gridSpan w:val="2"/>
          </w:tcPr>
          <w:p w14:paraId="2199B03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Unity / cohesiveness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46D4A7CF" w14:textId="77777777">
        <w:tc>
          <w:tcPr>
            <w:tcW w:w="7740" w:type="dxa"/>
            <w:gridSpan w:val="2"/>
          </w:tcPr>
          <w:p w14:paraId="4AF22726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Mission-mindedness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3154DF13" w14:textId="77777777">
        <w:tc>
          <w:tcPr>
            <w:tcW w:w="7740" w:type="dxa"/>
            <w:gridSpan w:val="2"/>
          </w:tcPr>
          <w:p w14:paraId="6736833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lastRenderedPageBreak/>
              <w:t xml:space="preserve">Communication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08333B59" w14:textId="77777777">
        <w:tc>
          <w:tcPr>
            <w:tcW w:w="7740" w:type="dxa"/>
            <w:gridSpan w:val="2"/>
          </w:tcPr>
          <w:p w14:paraId="1FFEACAD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Financial stewardship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18AB4FC7" w14:textId="77777777">
        <w:tc>
          <w:tcPr>
            <w:tcW w:w="7740" w:type="dxa"/>
            <w:gridSpan w:val="2"/>
          </w:tcPr>
          <w:p w14:paraId="30787849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CMO – Congregational Mission Offering - </w:t>
            </w:r>
          </w:p>
        </w:tc>
      </w:tr>
      <w:tr w:rsidR="009E663A" w14:paraId="16701E3A" w14:textId="77777777">
        <w:tc>
          <w:tcPr>
            <w:tcW w:w="7740" w:type="dxa"/>
            <w:gridSpan w:val="2"/>
          </w:tcPr>
          <w:p w14:paraId="7F20552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Support of her Lutheran Elementary School - </w:t>
            </w:r>
          </w:p>
        </w:tc>
      </w:tr>
      <w:tr w:rsidR="009E663A" w14:paraId="6684DC2A" w14:textId="77777777">
        <w:tc>
          <w:tcPr>
            <w:tcW w:w="7740" w:type="dxa"/>
            <w:gridSpan w:val="2"/>
          </w:tcPr>
          <w:p w14:paraId="6644552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Congregational structure (Constitutional / Bylaw organizational set up)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05788D22" w14:textId="77777777">
        <w:tc>
          <w:tcPr>
            <w:tcW w:w="7740" w:type="dxa"/>
            <w:gridSpan w:val="2"/>
          </w:tcPr>
          <w:p w14:paraId="11FF2D46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Use of congregational structure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1134E555" w14:textId="77777777">
        <w:tc>
          <w:tcPr>
            <w:tcW w:w="7740" w:type="dxa"/>
            <w:gridSpan w:val="2"/>
          </w:tcPr>
          <w:p w14:paraId="7CCAF564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Members confidence in / satisfaction with their lay leaders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253D69F9" w14:textId="77777777">
        <w:tc>
          <w:tcPr>
            <w:tcW w:w="7740" w:type="dxa"/>
            <w:gridSpan w:val="2"/>
          </w:tcPr>
          <w:p w14:paraId="354EA5D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Long range planning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56A9468B" w14:textId="77777777">
        <w:tc>
          <w:tcPr>
            <w:tcW w:w="7740" w:type="dxa"/>
            <w:gridSpan w:val="2"/>
          </w:tcPr>
          <w:p w14:paraId="40173DC3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Member involvement in and/or support of congregation work, special projects, programs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3477D8A3" w14:textId="77777777">
        <w:tc>
          <w:tcPr>
            <w:tcW w:w="7740" w:type="dxa"/>
            <w:gridSpan w:val="2"/>
          </w:tcPr>
          <w:p w14:paraId="3704212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Member commitment to and involvement in evangelism efforts that are: </w:t>
            </w:r>
          </w:p>
        </w:tc>
      </w:tr>
      <w:tr w:rsidR="009E663A" w14:paraId="200BE287" w14:textId="77777777">
        <w:tc>
          <w:tcPr>
            <w:tcW w:w="360" w:type="dxa"/>
          </w:tcPr>
          <w:p w14:paraId="74BEC366" w14:textId="77777777" w:rsidR="009E663A" w:rsidRDefault="009E66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7380" w:type="dxa"/>
          </w:tcPr>
          <w:p w14:paraId="555B064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formal - organized by and reported to the congregation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56F0458A" w14:textId="77777777">
        <w:tc>
          <w:tcPr>
            <w:tcW w:w="360" w:type="dxa"/>
          </w:tcPr>
          <w:p w14:paraId="02FE12A3" w14:textId="77777777" w:rsidR="009E663A" w:rsidRDefault="009E66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7380" w:type="dxa"/>
          </w:tcPr>
          <w:p w14:paraId="681DB687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informal - talking to friends, relatives and neighbors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148AD165" w14:textId="77777777">
        <w:tc>
          <w:tcPr>
            <w:tcW w:w="7740" w:type="dxa"/>
            <w:gridSpan w:val="2"/>
          </w:tcPr>
          <w:p w14:paraId="5AA8B093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Carrying out church discipline - correcting, regaining &amp; excommunicating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231C7056" w14:textId="77777777">
        <w:tc>
          <w:tcPr>
            <w:tcW w:w="7740" w:type="dxa"/>
            <w:gridSpan w:val="2"/>
          </w:tcPr>
          <w:p w14:paraId="2C8FC8F0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Being open / willing to change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63DAC30D" w14:textId="77777777">
        <w:tc>
          <w:tcPr>
            <w:tcW w:w="7740" w:type="dxa"/>
            <w:gridSpan w:val="2"/>
          </w:tcPr>
          <w:p w14:paraId="150E623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Harmony between congregation and called workers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0AC3579D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9B937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The work of Bible Class teaching / planning - </w:t>
            </w:r>
          </w:p>
        </w:tc>
      </w:tr>
      <w:tr w:rsidR="009E663A" w14:paraId="6B2C7803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D35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The need for working with the young people of the congregation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6B67C034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E8E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Your sense of the need for pastoral counseling skills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3440D18A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8660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Your sense of the administrative abilities within your congregation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3F33F64C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6B9B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Sensitivity to tradition in worship forms and congregational policies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0F08E31F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850B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Thoughts on the use of music in the worship service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</w:tbl>
    <w:p w14:paraId="62FDD3DB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3EB57038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5.  How would you complete these sentences:  </w:t>
      </w:r>
    </w:p>
    <w:p w14:paraId="519EF141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599A2D71" w14:textId="77777777" w:rsidR="009E663A" w:rsidRDefault="00000000">
      <w:pPr>
        <w:widowControl/>
        <w:ind w:left="1060" w:hanging="34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a. If I could add or change just one thing to improve my congregation's service to its Savior and / or its attitude it would be:  </w:t>
      </w:r>
    </w:p>
    <w:p w14:paraId="0ACE384C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245272D5" w14:textId="77777777" w:rsidR="009E663A" w:rsidRDefault="00000000">
      <w:pPr>
        <w:widowControl/>
        <w:ind w:left="1060" w:hanging="34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b. Two things for which our congregation MOST needs a pastor in addition to faithful preaching and teaching of God's word are:  </w:t>
      </w:r>
    </w:p>
    <w:p w14:paraId="0A0C2A34" w14:textId="77777777" w:rsidR="009E663A" w:rsidRDefault="00000000">
      <w:pPr>
        <w:widowControl/>
        <w:tabs>
          <w:tab w:val="left" w:pos="1100"/>
        </w:tabs>
        <w:ind w:left="1460" w:hanging="40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1.</w:t>
      </w:r>
      <w:r>
        <w:rPr>
          <w:rFonts w:ascii="Book Antiqua" w:eastAsia="Book Antiqua" w:hAnsi="Book Antiqua" w:cs="Book Antiqua"/>
          <w:color w:val="000000"/>
        </w:rPr>
        <w:tab/>
      </w:r>
    </w:p>
    <w:p w14:paraId="0FBBB1AF" w14:textId="77777777" w:rsidR="009E663A" w:rsidRDefault="00000000">
      <w:pPr>
        <w:widowControl/>
        <w:tabs>
          <w:tab w:val="left" w:pos="1100"/>
        </w:tabs>
        <w:ind w:left="1460" w:hanging="40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2.</w:t>
      </w:r>
      <w:r>
        <w:rPr>
          <w:rFonts w:ascii="Book Antiqua" w:eastAsia="Book Antiqua" w:hAnsi="Book Antiqua" w:cs="Book Antiqua"/>
          <w:color w:val="000000"/>
        </w:rPr>
        <w:tab/>
      </w:r>
    </w:p>
    <w:p w14:paraId="2E9C412B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3B7CEA1C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6.  The greatest challenge that the Lord has helped us through as a congregation in the past year is:  </w:t>
      </w:r>
    </w:p>
    <w:p w14:paraId="422E05B2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7A9D491D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7F0ADA5D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7.  The greatest challenge that we face in the coming year (besides being blessed with another pastor) is:  </w:t>
      </w:r>
    </w:p>
    <w:p w14:paraId="5E681326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59B39243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58FEFF09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498AEF49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720A9663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1B385020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5A668E5A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PASTORAL NEEDS:</w:t>
      </w:r>
    </w:p>
    <w:p w14:paraId="2B6FEB69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  <w:u w:val="single"/>
        </w:rPr>
        <w:t>Gifts and Abilities</w:t>
      </w:r>
      <w:r>
        <w:rPr>
          <w:rFonts w:ascii="Book Antiqua" w:eastAsia="Book Antiqua" w:hAnsi="Book Antiqua" w:cs="Book Antiqua"/>
          <w:color w:val="000000"/>
        </w:rPr>
        <w:t>:</w:t>
      </w:r>
    </w:p>
    <w:p w14:paraId="7FA6F761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436D3515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Recognizing that extending a divine call is not like choosing items at a smorgasbord, list what you think are very desirable abilities or gifts for your next pastor to have:  </w:t>
      </w:r>
    </w:p>
    <w:p w14:paraId="4F9A2F3C" w14:textId="77777777" w:rsidR="009E663A" w:rsidRDefault="009E663A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</w:p>
    <w:tbl>
      <w:tblPr>
        <w:tblStyle w:val="a1"/>
        <w:tblW w:w="8208" w:type="dxa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7740"/>
      </w:tblGrid>
      <w:tr w:rsidR="009E663A" w14:paraId="32E62F4F" w14:textId="77777777">
        <w:tc>
          <w:tcPr>
            <w:tcW w:w="468" w:type="dxa"/>
          </w:tcPr>
          <w:p w14:paraId="6912EB0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a.</w:t>
            </w:r>
          </w:p>
        </w:tc>
        <w:tc>
          <w:tcPr>
            <w:tcW w:w="7740" w:type="dxa"/>
          </w:tcPr>
          <w:p w14:paraId="15CEA03E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  <w:tr w:rsidR="009E663A" w14:paraId="4FF83070" w14:textId="77777777">
        <w:tc>
          <w:tcPr>
            <w:tcW w:w="468" w:type="dxa"/>
          </w:tcPr>
          <w:p w14:paraId="43B1B9CC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b.</w:t>
            </w:r>
          </w:p>
        </w:tc>
        <w:tc>
          <w:tcPr>
            <w:tcW w:w="7740" w:type="dxa"/>
          </w:tcPr>
          <w:p w14:paraId="1431A79F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  <w:tr w:rsidR="009E663A" w14:paraId="42655A00" w14:textId="77777777">
        <w:tc>
          <w:tcPr>
            <w:tcW w:w="468" w:type="dxa"/>
          </w:tcPr>
          <w:p w14:paraId="7F6722E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c.</w:t>
            </w:r>
          </w:p>
        </w:tc>
        <w:tc>
          <w:tcPr>
            <w:tcW w:w="7740" w:type="dxa"/>
          </w:tcPr>
          <w:p w14:paraId="32B41A65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  <w:tr w:rsidR="009E663A" w14:paraId="52ECCCB3" w14:textId="77777777">
        <w:tc>
          <w:tcPr>
            <w:tcW w:w="468" w:type="dxa"/>
          </w:tcPr>
          <w:p w14:paraId="453A8C83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d.</w:t>
            </w:r>
          </w:p>
        </w:tc>
        <w:tc>
          <w:tcPr>
            <w:tcW w:w="7740" w:type="dxa"/>
          </w:tcPr>
          <w:p w14:paraId="722D679C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  <w:tr w:rsidR="009E663A" w14:paraId="21FBA935" w14:textId="77777777">
        <w:tc>
          <w:tcPr>
            <w:tcW w:w="468" w:type="dxa"/>
          </w:tcPr>
          <w:p w14:paraId="6175C09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e.</w:t>
            </w:r>
          </w:p>
        </w:tc>
        <w:tc>
          <w:tcPr>
            <w:tcW w:w="7740" w:type="dxa"/>
          </w:tcPr>
          <w:p w14:paraId="7D6B8C8B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</w:tbl>
    <w:p w14:paraId="4E9721B5" w14:textId="77777777" w:rsidR="009E663A" w:rsidRDefault="00000000">
      <w:pPr>
        <w:widowControl/>
        <w:tabs>
          <w:tab w:val="left" w:pos="1100"/>
        </w:tabs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 </w:t>
      </w:r>
    </w:p>
    <w:p w14:paraId="16F4F339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  <w:u w:val="single"/>
        </w:rPr>
        <w:t>Other considerations</w:t>
      </w:r>
      <w:r>
        <w:rPr>
          <w:rFonts w:ascii="Book Antiqua" w:eastAsia="Book Antiqua" w:hAnsi="Book Antiqua" w:cs="Book Antiqua"/>
          <w:color w:val="000000"/>
        </w:rPr>
        <w:t xml:space="preserve">:  </w:t>
      </w:r>
    </w:p>
    <w:p w14:paraId="4E239CB6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473FC523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1.  Which is the more important consideration for your congregation as you consider calling a new man to serve as your pastor:  </w:t>
      </w:r>
    </w:p>
    <w:p w14:paraId="747AB371" w14:textId="77777777" w:rsidR="009E663A" w:rsidRDefault="00000000">
      <w:pPr>
        <w:widowControl/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His age or </w:t>
      </w:r>
    </w:p>
    <w:p w14:paraId="2242ED30" w14:textId="77777777" w:rsidR="009E663A" w:rsidRDefault="00000000">
      <w:pPr>
        <w:widowControl/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His gifts and abilities?  </w:t>
      </w:r>
    </w:p>
    <w:p w14:paraId="7C921CEE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0C6CD624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If you believe his age to be more important, remember that as a rule, a man with five years of pastor ministry experience is about 30 years old, a man with 15 years of experience is about 40 years old.  This is tempered today by the number of second-career men who are training for and entering the public ministry.  </w:t>
      </w:r>
    </w:p>
    <w:p w14:paraId="465FEA56" w14:textId="77777777" w:rsidR="009E663A" w:rsidRDefault="00000000">
      <w:pPr>
        <w:widowControl/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_____ Range:   _____ to _____ years</w:t>
      </w:r>
    </w:p>
    <w:p w14:paraId="68ADB51D" w14:textId="77777777" w:rsidR="009E663A" w:rsidRDefault="009E663A">
      <w:pPr>
        <w:widowControl/>
        <w:ind w:left="720"/>
        <w:rPr>
          <w:rFonts w:ascii="Book Antiqua" w:eastAsia="Book Antiqua" w:hAnsi="Book Antiqua" w:cs="Book Antiqua"/>
          <w:color w:val="000000"/>
        </w:rPr>
      </w:pPr>
    </w:p>
    <w:p w14:paraId="6B0A0B80" w14:textId="77777777" w:rsidR="009E663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2.  How would you complete this sentence:  The two things to which I think a pastor of this congregation should give top priority each week after preparations for preaching and teaching are:</w:t>
      </w:r>
    </w:p>
    <w:p w14:paraId="7B6811E7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6283B40A" w14:textId="77777777" w:rsidR="009E663A" w:rsidRDefault="00000000">
      <w:pPr>
        <w:widowControl/>
        <w:tabs>
          <w:tab w:val="left" w:pos="1100"/>
        </w:tabs>
        <w:ind w:left="1120" w:hanging="40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1.</w:t>
      </w:r>
      <w:r>
        <w:rPr>
          <w:rFonts w:ascii="Book Antiqua" w:eastAsia="Book Antiqua" w:hAnsi="Book Antiqua" w:cs="Book Antiqua"/>
          <w:color w:val="000000"/>
        </w:rPr>
        <w:tab/>
      </w:r>
    </w:p>
    <w:p w14:paraId="719EDDD7" w14:textId="77777777" w:rsidR="009E663A" w:rsidRDefault="009E663A">
      <w:pPr>
        <w:widowControl/>
        <w:tabs>
          <w:tab w:val="left" w:pos="1100"/>
        </w:tabs>
        <w:ind w:left="1120" w:hanging="400"/>
        <w:rPr>
          <w:rFonts w:ascii="Book Antiqua" w:eastAsia="Book Antiqua" w:hAnsi="Book Antiqua" w:cs="Book Antiqua"/>
          <w:color w:val="000000"/>
        </w:rPr>
      </w:pPr>
    </w:p>
    <w:p w14:paraId="76B164C2" w14:textId="77777777" w:rsidR="009E663A" w:rsidRDefault="00000000">
      <w:pPr>
        <w:widowControl/>
        <w:tabs>
          <w:tab w:val="left" w:pos="1100"/>
        </w:tabs>
        <w:ind w:left="1120" w:hanging="40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2.</w:t>
      </w:r>
      <w:r>
        <w:rPr>
          <w:rFonts w:ascii="Book Antiqua" w:eastAsia="Book Antiqua" w:hAnsi="Book Antiqua" w:cs="Book Antiqua"/>
          <w:color w:val="000000"/>
        </w:rPr>
        <w:tab/>
      </w:r>
    </w:p>
    <w:p w14:paraId="0E7356A6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79CFCEA1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3.  What other comments or information would you think is helpful as I draw up a Divine Call list for you?</w:t>
      </w:r>
    </w:p>
    <w:p w14:paraId="3436FCC3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3C8B8B7F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50736BFD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7702B57A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3DF91117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17117E4B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1526BC0B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40BD7D6A" w14:textId="360EA195" w:rsidR="009E663A" w:rsidRDefault="009E663A">
      <w:pPr>
        <w:rPr>
          <w:rFonts w:ascii="Book Antiqua" w:eastAsia="Book Antiqua" w:hAnsi="Book Antiqua" w:cs="Book Antiqua"/>
        </w:rPr>
      </w:pPr>
    </w:p>
    <w:sectPr w:rsidR="009E663A">
      <w:footerReference w:type="default" r:id="rId7"/>
      <w:pgSz w:w="12240" w:h="15840"/>
      <w:pgMar w:top="720" w:right="720" w:bottom="1296" w:left="720" w:header="720" w:footer="12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52B1F" w14:textId="77777777" w:rsidR="003E3AB9" w:rsidRDefault="003E3AB9">
      <w:r>
        <w:separator/>
      </w:r>
    </w:p>
  </w:endnote>
  <w:endnote w:type="continuationSeparator" w:id="0">
    <w:p w14:paraId="1561CAD0" w14:textId="77777777" w:rsidR="003E3AB9" w:rsidRDefault="003E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0836D1-303E-4349-A9F5-D25DA85B4937}"/>
    <w:embedBold r:id="rId2" w:fontKey="{9C4C3634-0DBA-374C-A2A0-AFFF74274A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E926896-E3A8-2C4D-A257-79753823790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0CB1CDFA-2598-0A44-90BF-D30DE60019A4}"/>
    <w:embedBold r:id="rId5" w:fontKey="{AC73DF20-48C8-8A4A-9A09-FBD665BF2F02}"/>
    <w:embedItalic r:id="rId6" w:fontKey="{9C1CC488-4CB3-624B-966B-4AF83D90A0D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8FFD915-C365-894C-882A-A0D24545C8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DDC7745-81BD-C945-89EA-7C33FF592C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A519C" w14:textId="77777777" w:rsidR="009E663A" w:rsidRDefault="00000000">
    <w:pPr>
      <w:jc w:val="center"/>
      <w:rPr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10021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F14B2" w14:textId="77777777" w:rsidR="003E3AB9" w:rsidRDefault="003E3AB9">
      <w:r>
        <w:separator/>
      </w:r>
    </w:p>
  </w:footnote>
  <w:footnote w:type="continuationSeparator" w:id="0">
    <w:p w14:paraId="4CBF7B07" w14:textId="77777777" w:rsidR="003E3AB9" w:rsidRDefault="003E3A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77C2D"/>
    <w:multiLevelType w:val="multilevel"/>
    <w:tmpl w:val="363CEB92"/>
    <w:lvl w:ilvl="0">
      <w:start w:val="1"/>
      <w:numFmt w:val="decimal"/>
      <w:lvlText w:val="%1) 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0F12737"/>
    <w:multiLevelType w:val="multilevel"/>
    <w:tmpl w:val="6220D7E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3BE78AD"/>
    <w:multiLevelType w:val="multilevel"/>
    <w:tmpl w:val="B02AE57E"/>
    <w:lvl w:ilvl="0">
      <w:start w:val="1"/>
      <w:numFmt w:val="lowerLetter"/>
      <w:lvlText w:val="%1."/>
      <w:lvlJc w:val="left"/>
      <w:pPr>
        <w:ind w:left="181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846648"/>
    <w:multiLevelType w:val="multilevel"/>
    <w:tmpl w:val="58588048"/>
    <w:lvl w:ilvl="0">
      <w:start w:val="4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8D87A9D"/>
    <w:multiLevelType w:val="multilevel"/>
    <w:tmpl w:val="6E2AC9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EB9116C"/>
    <w:multiLevelType w:val="multilevel"/>
    <w:tmpl w:val="2F2AC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9044525">
    <w:abstractNumId w:val="4"/>
  </w:num>
  <w:num w:numId="2" w16cid:durableId="426192917">
    <w:abstractNumId w:val="0"/>
  </w:num>
  <w:num w:numId="3" w16cid:durableId="16586689">
    <w:abstractNumId w:val="2"/>
  </w:num>
  <w:num w:numId="4" w16cid:durableId="1764956090">
    <w:abstractNumId w:val="1"/>
  </w:num>
  <w:num w:numId="5" w16cid:durableId="1929848834">
    <w:abstractNumId w:val="3"/>
  </w:num>
  <w:num w:numId="6" w16cid:durableId="12005127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3A"/>
    <w:rsid w:val="003E3AB9"/>
    <w:rsid w:val="004F467A"/>
    <w:rsid w:val="009E663A"/>
    <w:rsid w:val="00BA4C4D"/>
    <w:rsid w:val="00BE32E1"/>
    <w:rsid w:val="00F1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76C6C3"/>
  <w15:docId w15:val="{4A631A28-4AB6-C341-AC6C-3AE35DECB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603</Words>
  <Characters>3005</Characters>
  <Application>Microsoft Office Word</Application>
  <DocSecurity>0</DocSecurity>
  <Lines>173</Lines>
  <Paragraphs>86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Nathaniel Timmermann</cp:lastModifiedBy>
  <cp:revision>3</cp:revision>
  <cp:lastPrinted>2026-04-10T16:07:00Z</cp:lastPrinted>
  <dcterms:created xsi:type="dcterms:W3CDTF">2026-04-10T16:07:00Z</dcterms:created>
  <dcterms:modified xsi:type="dcterms:W3CDTF">2026-04-10T16:07:00Z</dcterms:modified>
</cp:coreProperties>
</file>